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43" w:rsidRPr="001D7960" w:rsidRDefault="00DB0843" w:rsidP="00DB0843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1D7960">
        <w:rPr>
          <w:rFonts w:ascii="標楷體" w:eastAsia="標楷體" w:hAnsi="標楷體" w:hint="eastAsia"/>
          <w:b/>
          <w:sz w:val="30"/>
          <w:szCs w:val="30"/>
        </w:rPr>
        <w:t>新北市高級中等以下學校辦理學生</w:t>
      </w:r>
      <w:bookmarkStart w:id="0" w:name="_GoBack"/>
      <w:r w:rsidRPr="001D7960">
        <w:rPr>
          <w:rFonts w:ascii="標楷體" w:eastAsia="標楷體" w:hAnsi="標楷體" w:hint="eastAsia"/>
          <w:b/>
          <w:sz w:val="30"/>
          <w:szCs w:val="30"/>
        </w:rPr>
        <w:t>假期育樂營實施計畫</w:t>
      </w:r>
      <w:bookmarkEnd w:id="0"/>
    </w:p>
    <w:p w:rsidR="00643944" w:rsidRPr="001D7960" w:rsidRDefault="00643944" w:rsidP="00643944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r w:rsidRPr="001D7960">
        <w:rPr>
          <w:rFonts w:ascii="標楷體" w:eastAsia="標楷體" w:hAnsi="標楷體" w:hint="eastAsia"/>
          <w:color w:val="FF0000"/>
          <w:sz w:val="20"/>
          <w:szCs w:val="20"/>
        </w:rPr>
        <w:t>10</w:t>
      </w:r>
      <w:r w:rsidR="00DC3811" w:rsidRPr="001D7960">
        <w:rPr>
          <w:rFonts w:ascii="標楷體" w:eastAsia="標楷體" w:hAnsi="標楷體" w:hint="eastAsia"/>
          <w:color w:val="FF0000"/>
          <w:sz w:val="20"/>
          <w:szCs w:val="20"/>
        </w:rPr>
        <w:t>6</w:t>
      </w:r>
      <w:r w:rsidRPr="001D7960">
        <w:rPr>
          <w:rFonts w:ascii="標楷體" w:eastAsia="標楷體" w:hAnsi="標楷體" w:hint="eastAsia"/>
          <w:color w:val="FF0000"/>
          <w:sz w:val="20"/>
          <w:szCs w:val="20"/>
        </w:rPr>
        <w:t>年</w:t>
      </w:r>
      <w:r w:rsidR="00996BEC">
        <w:rPr>
          <w:rFonts w:ascii="標楷體" w:eastAsia="標楷體" w:hAnsi="標楷體" w:hint="eastAsia"/>
          <w:color w:val="FF0000"/>
          <w:sz w:val="20"/>
          <w:szCs w:val="20"/>
        </w:rPr>
        <w:t>11</w:t>
      </w:r>
      <w:r w:rsidRPr="001D7960">
        <w:rPr>
          <w:rFonts w:ascii="標楷體" w:eastAsia="標楷體" w:hAnsi="標楷體" w:hint="eastAsia"/>
          <w:color w:val="FF0000"/>
          <w:sz w:val="20"/>
          <w:szCs w:val="20"/>
        </w:rPr>
        <w:t>月</w:t>
      </w:r>
      <w:r w:rsidR="00E36BEA">
        <w:rPr>
          <w:rFonts w:ascii="標楷體" w:eastAsia="標楷體" w:hAnsi="標楷體" w:hint="eastAsia"/>
          <w:color w:val="FF0000"/>
          <w:sz w:val="20"/>
          <w:szCs w:val="20"/>
        </w:rPr>
        <w:t>3</w:t>
      </w:r>
      <w:r w:rsidRPr="001D7960">
        <w:rPr>
          <w:rFonts w:ascii="標楷體" w:eastAsia="標楷體" w:hAnsi="標楷體" w:hint="eastAsia"/>
          <w:color w:val="FF0000"/>
          <w:sz w:val="20"/>
          <w:szCs w:val="20"/>
        </w:rPr>
        <w:t>日</w:t>
      </w:r>
      <w:r w:rsidR="005772E5" w:rsidRPr="001D7960">
        <w:rPr>
          <w:rFonts w:ascii="標楷體" w:eastAsia="標楷體" w:hAnsi="標楷體" w:hint="eastAsia"/>
          <w:color w:val="FF0000"/>
          <w:sz w:val="20"/>
          <w:szCs w:val="20"/>
        </w:rPr>
        <w:t>新</w:t>
      </w:r>
      <w:r w:rsidRPr="001D7960">
        <w:rPr>
          <w:rFonts w:ascii="標楷體" w:eastAsia="標楷體" w:hAnsi="標楷體" w:hint="eastAsia"/>
          <w:color w:val="FF0000"/>
          <w:sz w:val="20"/>
          <w:szCs w:val="20"/>
        </w:rPr>
        <w:t>北教特字第10</w:t>
      </w:r>
      <w:r w:rsidR="001F2954" w:rsidRPr="001D7960">
        <w:rPr>
          <w:rFonts w:ascii="標楷體" w:eastAsia="標楷體" w:hAnsi="標楷體" w:hint="eastAsia"/>
          <w:color w:val="FF0000"/>
          <w:sz w:val="20"/>
          <w:szCs w:val="20"/>
        </w:rPr>
        <w:t>6</w:t>
      </w:r>
      <w:r w:rsidR="001D7960" w:rsidRPr="001D7960">
        <w:rPr>
          <w:rFonts w:ascii="標楷體" w:eastAsia="標楷體" w:hAnsi="標楷體" w:hint="eastAsia"/>
          <w:color w:val="FF0000"/>
          <w:sz w:val="20"/>
          <w:szCs w:val="20"/>
        </w:rPr>
        <w:t>2124363</w:t>
      </w:r>
      <w:r w:rsidRPr="001D7960">
        <w:rPr>
          <w:rFonts w:ascii="標楷體" w:eastAsia="標楷體" w:hAnsi="標楷體" w:hint="eastAsia"/>
          <w:color w:val="FF0000"/>
          <w:sz w:val="20"/>
          <w:szCs w:val="20"/>
        </w:rPr>
        <w:t>號函</w:t>
      </w:r>
    </w:p>
    <w:p w:rsidR="00DB0843" w:rsidRPr="001D7960" w:rsidRDefault="00DB0843" w:rsidP="00643944">
      <w:pPr>
        <w:pStyle w:val="a6"/>
        <w:ind w:leftChars="0" w:left="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一、依據</w:t>
      </w:r>
    </w:p>
    <w:p w:rsidR="00DB0843" w:rsidRPr="001D7960" w:rsidRDefault="00DB0843" w:rsidP="00DB0843">
      <w:pPr>
        <w:ind w:leftChars="100" w:left="24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（一）</w:t>
      </w:r>
      <w:r w:rsidR="00707D51" w:rsidRPr="001D7960">
        <w:rPr>
          <w:rFonts w:ascii="標楷體" w:eastAsia="標楷體" w:hAnsi="標楷體" w:hint="eastAsia"/>
          <w:szCs w:val="24"/>
        </w:rPr>
        <w:t>教育部友善校園學生事務與輔導工作</w:t>
      </w:r>
      <w:r w:rsidRPr="001D7960">
        <w:rPr>
          <w:rFonts w:ascii="標楷體" w:eastAsia="標楷體" w:hAnsi="標楷體" w:hint="eastAsia"/>
          <w:szCs w:val="24"/>
        </w:rPr>
        <w:t>計畫。</w:t>
      </w:r>
    </w:p>
    <w:p w:rsidR="00DB0843" w:rsidRPr="001D7960" w:rsidRDefault="00DB0843" w:rsidP="00DB0843">
      <w:pPr>
        <w:ind w:leftChars="100" w:left="24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（二）</w:t>
      </w:r>
      <w:r w:rsidR="00707D51" w:rsidRPr="001D7960">
        <w:rPr>
          <w:rFonts w:ascii="標楷體" w:eastAsia="標楷體" w:hAnsi="標楷體" w:hint="eastAsia"/>
          <w:szCs w:val="24"/>
        </w:rPr>
        <w:t>新北市友善校園學生事務與輔導工作</w:t>
      </w:r>
      <w:r w:rsidR="00A53C7B" w:rsidRPr="001D7960">
        <w:rPr>
          <w:rFonts w:ascii="標楷體" w:eastAsia="標楷體" w:hAnsi="標楷體" w:hint="eastAsia"/>
          <w:szCs w:val="24"/>
        </w:rPr>
        <w:t>總體</w:t>
      </w:r>
      <w:r w:rsidRPr="001D7960">
        <w:rPr>
          <w:rFonts w:ascii="標楷體" w:eastAsia="標楷體" w:hAnsi="標楷體" w:hint="eastAsia"/>
          <w:szCs w:val="24"/>
        </w:rPr>
        <w:t>計畫。</w:t>
      </w:r>
    </w:p>
    <w:p w:rsidR="00DB0843" w:rsidRPr="001D7960" w:rsidRDefault="00DB0843" w:rsidP="00DB0843">
      <w:pPr>
        <w:spacing w:before="100" w:beforeAutospacing="1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二、目的：</w:t>
      </w:r>
      <w:r w:rsidRPr="001D7960">
        <w:rPr>
          <w:rFonts w:ascii="標楷體" w:eastAsia="標楷體" w:hAnsi="標楷體"/>
          <w:szCs w:val="24"/>
        </w:rPr>
        <w:tab/>
      </w:r>
    </w:p>
    <w:p w:rsidR="00DB0843" w:rsidRPr="001D7960" w:rsidRDefault="00DB0843" w:rsidP="00DB0843">
      <w:pPr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/>
          <w:szCs w:val="24"/>
        </w:rPr>
        <w:t xml:space="preserve">  </w:t>
      </w:r>
      <w:r w:rsidRPr="001D7960">
        <w:rPr>
          <w:rFonts w:ascii="標楷體" w:eastAsia="標楷體" w:hAnsi="標楷體" w:hint="eastAsia"/>
          <w:szCs w:val="24"/>
        </w:rPr>
        <w:t>（一）推廣正當休閒活動，增進學生身心健康。</w:t>
      </w:r>
    </w:p>
    <w:p w:rsidR="00DB0843" w:rsidRPr="001D7960" w:rsidRDefault="00DB0843" w:rsidP="00DB0843">
      <w:pPr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/>
          <w:szCs w:val="24"/>
        </w:rPr>
        <w:t xml:space="preserve">  </w:t>
      </w:r>
      <w:r w:rsidRPr="001D7960">
        <w:rPr>
          <w:rFonts w:ascii="標楷體" w:eastAsia="標楷體" w:hAnsi="標楷體" w:hint="eastAsia"/>
          <w:szCs w:val="24"/>
        </w:rPr>
        <w:t>（二）倡導生活與教育結合，建立合作樂群精神。</w:t>
      </w:r>
    </w:p>
    <w:p w:rsidR="00DB0843" w:rsidRPr="001D7960" w:rsidRDefault="00DB0843" w:rsidP="00DB0843">
      <w:pPr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/>
          <w:szCs w:val="24"/>
        </w:rPr>
        <w:t xml:space="preserve">  </w:t>
      </w:r>
      <w:r w:rsidRPr="001D7960">
        <w:rPr>
          <w:rFonts w:ascii="標楷體" w:eastAsia="標楷體" w:hAnsi="標楷體" w:hint="eastAsia"/>
          <w:szCs w:val="24"/>
        </w:rPr>
        <w:t>（三）寓教於樂從做中學，充實學生生活知能。</w:t>
      </w:r>
    </w:p>
    <w:p w:rsidR="00DB0843" w:rsidRPr="001D7960" w:rsidRDefault="00DB0843" w:rsidP="00DB0843">
      <w:pPr>
        <w:spacing w:before="100" w:beforeAutospacing="1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三、指導單位：新北市政府</w:t>
      </w:r>
      <w:r w:rsidR="00BF089A" w:rsidRPr="001D7960">
        <w:rPr>
          <w:rFonts w:ascii="標楷體" w:eastAsia="標楷體" w:hAnsi="標楷體" w:hint="eastAsia"/>
          <w:szCs w:val="24"/>
        </w:rPr>
        <w:t>（以下簡稱本市）</w:t>
      </w:r>
      <w:r w:rsidRPr="001D7960">
        <w:rPr>
          <w:rFonts w:ascii="標楷體" w:eastAsia="標楷體" w:hAnsi="標楷體" w:hint="eastAsia"/>
          <w:szCs w:val="24"/>
        </w:rPr>
        <w:t>。</w:t>
      </w:r>
    </w:p>
    <w:p w:rsidR="00DB0843" w:rsidRPr="001D7960" w:rsidRDefault="00DB0843" w:rsidP="00DB0843">
      <w:pPr>
        <w:spacing w:before="100" w:beforeAutospacing="1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四、辦理單位：本市高級中等以下學校。</w:t>
      </w:r>
    </w:p>
    <w:p w:rsidR="00DB0843" w:rsidRPr="001D7960" w:rsidRDefault="00DB0843" w:rsidP="00DB0843">
      <w:pPr>
        <w:spacing w:before="100" w:beforeAutospacing="1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五、活動時間：每學年度寒暑假期間</w:t>
      </w:r>
      <w:r w:rsidR="000B480E" w:rsidRPr="001D7960">
        <w:rPr>
          <w:rFonts w:ascii="標楷體" w:eastAsia="標楷體" w:hAnsi="標楷體" w:hint="eastAsia"/>
          <w:szCs w:val="24"/>
        </w:rPr>
        <w:t>學校自行</w:t>
      </w:r>
      <w:r w:rsidRPr="001D7960">
        <w:rPr>
          <w:rFonts w:ascii="標楷體" w:eastAsia="標楷體" w:hAnsi="標楷體" w:hint="eastAsia"/>
          <w:szCs w:val="24"/>
        </w:rPr>
        <w:t>辦理為原則。</w:t>
      </w:r>
    </w:p>
    <w:p w:rsidR="00DB0843" w:rsidRPr="001D7960" w:rsidRDefault="00DB0843" w:rsidP="00DB0843">
      <w:pPr>
        <w:spacing w:before="100" w:beforeAutospacing="1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六、實施方式：</w:t>
      </w:r>
    </w:p>
    <w:p w:rsidR="00DB0843" w:rsidRPr="001D7960" w:rsidRDefault="00DB0843" w:rsidP="00DB0843">
      <w:pPr>
        <w:ind w:leftChars="100" w:left="960" w:hangingChars="300" w:hanging="72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（一）由主辦機關選擇適當地點，或利用學校現有之環境及設備辦理，可採駐地露營或宿營等方式；課程設計以技藝、體育、休閒活動、才藝及其他富有教育性之多元化藝能課程活動為主。（學校課業輔導課程除外）</w:t>
      </w:r>
    </w:p>
    <w:p w:rsidR="00DB0843" w:rsidRPr="001D7960" w:rsidRDefault="00DB0843" w:rsidP="00DB0843">
      <w:pPr>
        <w:ind w:leftChars="100" w:left="960" w:hangingChars="300" w:hanging="72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（二）活動可採集中食宿或自理食宿，並以野營、健行、參觀等方式實施，由各校視需要自行訂定。</w:t>
      </w:r>
    </w:p>
    <w:p w:rsidR="00DB0843" w:rsidRPr="001D7960" w:rsidRDefault="00DB0843" w:rsidP="00DB0843">
      <w:pPr>
        <w:ind w:leftChars="100" w:left="960" w:hangingChars="300" w:hanging="72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（三）學校應依據設備、師資、學生意願等條件規劃假期育樂活動並妥善規劃課程內容及活動時間。</w:t>
      </w:r>
    </w:p>
    <w:p w:rsidR="00DB0843" w:rsidRPr="001D7960" w:rsidRDefault="00DB0843" w:rsidP="00DB0843">
      <w:pPr>
        <w:ind w:leftChars="100" w:left="960" w:hangingChars="300" w:hanging="72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（四）寒暑假辦理之育樂營由本局統一彙整後發布新聞，並報教育部，相關作業時程由本局統一規範。</w:t>
      </w:r>
    </w:p>
    <w:p w:rsidR="00DB0843" w:rsidRPr="001D7960" w:rsidRDefault="00DB0843" w:rsidP="00DB0843">
      <w:pPr>
        <w:spacing w:before="100" w:beforeAutospacing="1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七、活動內容：</w:t>
      </w:r>
    </w:p>
    <w:p w:rsidR="00DB0843" w:rsidRPr="001D7960" w:rsidRDefault="00DB0843" w:rsidP="00DB0843">
      <w:pPr>
        <w:ind w:leftChars="100" w:left="960" w:hangingChars="300" w:hanging="72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（一）</w:t>
      </w:r>
      <w:r w:rsidRPr="001D7960">
        <w:rPr>
          <w:rFonts w:ascii="標楷體" w:eastAsia="標楷體" w:hAnsi="標楷體" w:cs="新細明體" w:hint="eastAsia"/>
          <w:kern w:val="0"/>
          <w:szCs w:val="24"/>
        </w:rPr>
        <w:t>休閒活動類</w:t>
      </w:r>
      <w:r w:rsidRPr="001D7960">
        <w:rPr>
          <w:rFonts w:ascii="標楷體" w:eastAsia="標楷體" w:hAnsi="標楷體" w:hint="eastAsia"/>
          <w:szCs w:val="24"/>
        </w:rPr>
        <w:t>：以棋藝、牌藝、登山、溯溪、攀岩、民俗活動、團體活動、生態環境、參觀史蹟文物等方式實施，培養青少年民主自治、團結合作的精神。</w:t>
      </w:r>
    </w:p>
    <w:p w:rsidR="00DB0843" w:rsidRPr="001D7960" w:rsidRDefault="00DB0843" w:rsidP="00DB0843">
      <w:pPr>
        <w:ind w:leftChars="100" w:left="960" w:hangingChars="300" w:hanging="72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（二）</w:t>
      </w:r>
      <w:r w:rsidRPr="001D7960">
        <w:rPr>
          <w:rFonts w:ascii="標楷體" w:eastAsia="標楷體" w:hAnsi="標楷體" w:cs="新細明體" w:hint="eastAsia"/>
          <w:kern w:val="0"/>
          <w:szCs w:val="24"/>
        </w:rPr>
        <w:t>知性藝文類</w:t>
      </w:r>
      <w:r w:rsidRPr="001D7960">
        <w:rPr>
          <w:rFonts w:ascii="標楷體" w:eastAsia="標楷體" w:hAnsi="標楷體" w:hint="eastAsia"/>
          <w:szCs w:val="24"/>
        </w:rPr>
        <w:t>：以天文觀測、繪畫、樂器、閱讀、本土藝術、鄉土教育等活動，陶冶青少年的藝文氣質。</w:t>
      </w:r>
    </w:p>
    <w:p w:rsidR="00DB0843" w:rsidRPr="001D7960" w:rsidRDefault="00DB0843" w:rsidP="00DB0843">
      <w:pPr>
        <w:ind w:leftChars="100" w:left="960" w:hangingChars="300" w:hanging="72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（三）</w:t>
      </w:r>
      <w:r w:rsidRPr="001D7960">
        <w:rPr>
          <w:rFonts w:ascii="標楷體" w:eastAsia="標楷體" w:hAnsi="標楷體" w:cs="新細明體" w:hint="eastAsia"/>
          <w:kern w:val="0"/>
          <w:szCs w:val="24"/>
        </w:rPr>
        <w:t>技能研習類</w:t>
      </w:r>
      <w:r w:rsidRPr="001D7960">
        <w:rPr>
          <w:rFonts w:ascii="標楷體" w:eastAsia="標楷體" w:hAnsi="標楷體" w:hint="eastAsia"/>
          <w:szCs w:val="24"/>
        </w:rPr>
        <w:t>：以餐點製作、民俗技藝、歌唱、舞蹈、童軍技能訓練、科學創意等培養青少年多元展能。</w:t>
      </w:r>
    </w:p>
    <w:p w:rsidR="00DB0843" w:rsidRPr="001D7960" w:rsidRDefault="00DB0843" w:rsidP="00DB0843">
      <w:pPr>
        <w:ind w:leftChars="100" w:left="960" w:hangingChars="300" w:hanging="72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（四）</w:t>
      </w:r>
      <w:r w:rsidRPr="001D7960">
        <w:rPr>
          <w:rFonts w:ascii="標楷體" w:eastAsia="標楷體" w:hAnsi="標楷體" w:cs="新細明體" w:hint="eastAsia"/>
          <w:kern w:val="0"/>
          <w:szCs w:val="24"/>
        </w:rPr>
        <w:t>體育競賽類</w:t>
      </w:r>
      <w:r w:rsidRPr="001D7960">
        <w:rPr>
          <w:rFonts w:ascii="標楷體" w:eastAsia="標楷體" w:hAnsi="標楷體" w:hint="eastAsia"/>
          <w:szCs w:val="24"/>
        </w:rPr>
        <w:t>：以球類、游泳、直排輪、溜冰、跆拳道、武術、空手道、劍道、射箭、田徑等各項體育活動以鍛鍊強健體魄，並培養青少年樂觀進取的人生觀。</w:t>
      </w:r>
    </w:p>
    <w:p w:rsidR="00DB0843" w:rsidRPr="001D7960" w:rsidRDefault="00DB0843" w:rsidP="00DB0843">
      <w:pPr>
        <w:ind w:leftChars="100" w:left="960" w:hangingChars="300" w:hanging="72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lastRenderedPageBreak/>
        <w:t>（五）</w:t>
      </w:r>
      <w:r w:rsidRPr="001D7960">
        <w:rPr>
          <w:rFonts w:ascii="標楷體" w:eastAsia="標楷體" w:hAnsi="標楷體" w:cs="新細明體" w:hint="eastAsia"/>
          <w:kern w:val="0"/>
          <w:szCs w:val="24"/>
        </w:rPr>
        <w:t>服務公益類</w:t>
      </w:r>
      <w:r w:rsidRPr="001D7960">
        <w:rPr>
          <w:rFonts w:ascii="標楷體" w:eastAsia="標楷體" w:hAnsi="標楷體" w:hint="eastAsia"/>
          <w:szCs w:val="24"/>
        </w:rPr>
        <w:t>：以掃街、淨灘、募集發票、打掃療養院等各項人道關懷及公益服務活動，擴大視野，增廣見聞，培養學生知善樂善行善的服務精神。</w:t>
      </w:r>
    </w:p>
    <w:p w:rsidR="00DB0843" w:rsidRPr="001D7960" w:rsidRDefault="00DB0843" w:rsidP="00DB0843">
      <w:pPr>
        <w:ind w:leftChars="100" w:left="960" w:hangingChars="300" w:hanging="72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（六）其他項目類：有關理財、領導及其他適合學生學習課程，以培養學生領導能力與生涯發展。</w:t>
      </w:r>
    </w:p>
    <w:p w:rsidR="00DB0843" w:rsidRPr="001D7960" w:rsidRDefault="00DB0843" w:rsidP="00DB0843">
      <w:pPr>
        <w:spacing w:before="100" w:beforeAutospacing="1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八、師資來源：遴聘校內、校外具專長之教師或社會人士等擔任。</w:t>
      </w:r>
    </w:p>
    <w:p w:rsidR="00DB0843" w:rsidRPr="001D7960" w:rsidRDefault="00DB0843" w:rsidP="00DB0843">
      <w:pPr>
        <w:spacing w:before="100" w:beforeAutospacing="1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九、開班方式：</w:t>
      </w:r>
    </w:p>
    <w:p w:rsidR="00DB0843" w:rsidRPr="001D7960" w:rsidRDefault="00DB0843" w:rsidP="00DB0843">
      <w:pPr>
        <w:ind w:leftChars="100" w:left="960" w:hangingChars="300" w:hanging="72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（一）由各校自行辦理或校際聯合辦理。</w:t>
      </w:r>
    </w:p>
    <w:p w:rsidR="00DB0843" w:rsidRPr="001D7960" w:rsidRDefault="00DB0843" w:rsidP="00DB0843">
      <w:pPr>
        <w:ind w:leftChars="100" w:left="960" w:hangingChars="300" w:hanging="72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（二）每班（隊）以12人為原則，不得超過</w:t>
      </w:r>
      <w:r w:rsidRPr="001D7960">
        <w:rPr>
          <w:rFonts w:ascii="標楷體" w:eastAsia="標楷體" w:hAnsi="標楷體"/>
          <w:szCs w:val="24"/>
        </w:rPr>
        <w:t>20</w:t>
      </w:r>
      <w:r w:rsidRPr="001D7960">
        <w:rPr>
          <w:rFonts w:ascii="標楷體" w:eastAsia="標楷體" w:hAnsi="標楷體" w:hint="eastAsia"/>
          <w:szCs w:val="24"/>
        </w:rPr>
        <w:t>人，視活動性質得指派隨隊指導老師（或輔導員）。</w:t>
      </w:r>
    </w:p>
    <w:p w:rsidR="00DB0843" w:rsidRPr="001D7960" w:rsidRDefault="00DB0843" w:rsidP="00DB0843">
      <w:pPr>
        <w:ind w:leftChars="100" w:left="960" w:hangingChars="300" w:hanging="72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（三）由學生自願報名參加，並須徵得其家長之同意，且可開放親子同時報名參加。</w:t>
      </w:r>
    </w:p>
    <w:p w:rsidR="00DB0843" w:rsidRPr="001D7960" w:rsidRDefault="00DB0843" w:rsidP="00DB0843">
      <w:pPr>
        <w:ind w:leftChars="100" w:left="960" w:hangingChars="300" w:hanging="72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（四）參加對象可開放本市各校學生參加，亦可由學校決定開放部分名額供外縣市學生參加。</w:t>
      </w:r>
    </w:p>
    <w:p w:rsidR="00DB0843" w:rsidRPr="001D7960" w:rsidRDefault="00DB0843" w:rsidP="00DB0843">
      <w:pPr>
        <w:spacing w:before="100" w:beforeAutospacing="1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十、經費：</w:t>
      </w:r>
    </w:p>
    <w:p w:rsidR="00DB0843" w:rsidRPr="001D7960" w:rsidRDefault="00DB0843" w:rsidP="00DB0843">
      <w:pPr>
        <w:ind w:leftChars="100" w:left="960" w:hangingChars="300" w:hanging="72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（一）活動經費以自給自足為原則。</w:t>
      </w:r>
    </w:p>
    <w:p w:rsidR="00DB0843" w:rsidRPr="001D7960" w:rsidRDefault="00DB0843" w:rsidP="00DB0843">
      <w:pPr>
        <w:ind w:leftChars="100" w:left="960" w:hangingChars="300" w:hanging="72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（二）教師鐘點費支給標準，比照各階段規定支付。國小準用「</w:t>
      </w:r>
      <w:r w:rsidRPr="007F45F5">
        <w:rPr>
          <w:rFonts w:ascii="標楷體" w:eastAsia="標楷體" w:hAnsi="標楷體" w:hint="eastAsia"/>
          <w:color w:val="FF0000"/>
          <w:szCs w:val="24"/>
          <w:u w:val="single"/>
        </w:rPr>
        <w:t>新北市</w:t>
      </w:r>
      <w:r w:rsidR="007F45F5" w:rsidRPr="007F45F5">
        <w:rPr>
          <w:rFonts w:ascii="標楷體" w:eastAsia="標楷體" w:hAnsi="標楷體" w:hint="eastAsia"/>
          <w:color w:val="FF0000"/>
          <w:szCs w:val="24"/>
          <w:u w:val="single"/>
        </w:rPr>
        <w:t>公立國民小學辦理課後社團實施要點</w:t>
      </w:r>
      <w:r w:rsidRPr="001D7960">
        <w:rPr>
          <w:rFonts w:ascii="標楷體" w:eastAsia="標楷體" w:hAnsi="標楷體" w:hint="eastAsia"/>
          <w:szCs w:val="24"/>
        </w:rPr>
        <w:t>」；國中準用「</w:t>
      </w:r>
      <w:r w:rsidR="00A87374" w:rsidRPr="001D7960">
        <w:rPr>
          <w:rFonts w:ascii="標楷體" w:eastAsia="標楷體" w:hAnsi="標楷體" w:hint="eastAsia"/>
          <w:color w:val="FF0000"/>
          <w:szCs w:val="24"/>
          <w:u w:val="single"/>
        </w:rPr>
        <w:t>新北市國民中學學生學習輔導實施要點</w:t>
      </w:r>
      <w:r w:rsidRPr="001D7960">
        <w:rPr>
          <w:rFonts w:ascii="標楷體" w:eastAsia="標楷體" w:hAnsi="標楷體" w:hint="eastAsia"/>
          <w:szCs w:val="24"/>
        </w:rPr>
        <w:t>」；高中準用「新北市公私立高級中等學校課業輔導實施要點」。</w:t>
      </w:r>
    </w:p>
    <w:p w:rsidR="00DB0843" w:rsidRPr="001D7960" w:rsidRDefault="00DB0843" w:rsidP="00DB0843">
      <w:pPr>
        <w:ind w:leftChars="100" w:left="960" w:hangingChars="300" w:hanging="72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 xml:space="preserve">（三）收費計費標準方式：學生參加活動可收取活動指導費。 </w:t>
      </w:r>
    </w:p>
    <w:p w:rsidR="00DB0843" w:rsidRPr="001D7960" w:rsidRDefault="00DB0843" w:rsidP="00DB0843">
      <w:pPr>
        <w:ind w:leftChars="300" w:left="960" w:hangingChars="100" w:hanging="24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1.國小活動指導費：鐘點費(400元)乘以上課節數除以0.7，再除以上課人數，等於每名學生應繳費用（個位數字無條件進位）。</w:t>
      </w:r>
    </w:p>
    <w:p w:rsidR="00DB0843" w:rsidRPr="001D7960" w:rsidRDefault="00DB0843" w:rsidP="00DB0843">
      <w:pPr>
        <w:ind w:leftChars="300" w:left="960" w:hangingChars="100" w:hanging="24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2.國中活動指導費：鐘點費（450元）乘以上課節數除以0.8，再除以上課人數，等於每名學生應繳費用（個位數字無條件進位）。</w:t>
      </w:r>
    </w:p>
    <w:p w:rsidR="00DB0843" w:rsidRPr="001D7960" w:rsidRDefault="00DB0843" w:rsidP="00DB0843">
      <w:pPr>
        <w:ind w:leftChars="300" w:left="960" w:hangingChars="100" w:hanging="24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3.高中活動指導費：鐘點費（550元）乘以上課節數除以0.75，再除以上課人數，等於每名學生應繳費用（個位數字無條件進位）。</w:t>
      </w:r>
    </w:p>
    <w:p w:rsidR="00DB0843" w:rsidRPr="001D7960" w:rsidRDefault="00DB0843" w:rsidP="00DB0843">
      <w:pPr>
        <w:ind w:leftChars="300" w:left="960" w:hangingChars="100" w:hanging="24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4.有關食宿費用、保險費、材料費及雜支按實際需要收費。</w:t>
      </w:r>
    </w:p>
    <w:p w:rsidR="00DB0843" w:rsidRPr="001D7960" w:rsidRDefault="00DB0843" w:rsidP="00DB0843">
      <w:pPr>
        <w:ind w:leftChars="100" w:left="960" w:hangingChars="300" w:hanging="72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（四）行政費之支給，包括工作人員加班費、工作費、保險費、事務費、文具費、充實教學設備費及雜支等。另工作人員加班費支付視活動需要經校長同意後，得不受每月最高</w:t>
      </w:r>
      <w:r w:rsidRPr="001D7960">
        <w:rPr>
          <w:rFonts w:ascii="標楷體" w:eastAsia="標楷體" w:hAnsi="標楷體"/>
          <w:szCs w:val="24"/>
        </w:rPr>
        <w:t>20</w:t>
      </w:r>
      <w:r w:rsidRPr="001D7960">
        <w:rPr>
          <w:rFonts w:ascii="標楷體" w:eastAsia="標楷體" w:hAnsi="標楷體" w:hint="eastAsia"/>
          <w:szCs w:val="24"/>
        </w:rPr>
        <w:t>小時之限制。</w:t>
      </w:r>
    </w:p>
    <w:p w:rsidR="00DB0843" w:rsidRPr="001D7960" w:rsidRDefault="00DB0843" w:rsidP="00DB0843">
      <w:pPr>
        <w:ind w:leftChars="100" w:left="960" w:hangingChars="300" w:hanging="72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（五）所收費用之開支以指導教師鐘點費為優先，有結餘應支應行政費用及水電維護等費用。</w:t>
      </w:r>
    </w:p>
    <w:p w:rsidR="00DB0843" w:rsidRPr="001D7960" w:rsidRDefault="00DB0843" w:rsidP="00DB0843">
      <w:pPr>
        <w:ind w:leftChars="100" w:left="960" w:hangingChars="300" w:hanging="72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（六）收費應正式給予收據，並應列入學校會計帳務處理後，專款專用。</w:t>
      </w:r>
    </w:p>
    <w:p w:rsidR="00DB0843" w:rsidRPr="001D7960" w:rsidRDefault="00DB0843" w:rsidP="00DB0843">
      <w:pPr>
        <w:ind w:leftChars="100" w:left="960" w:hangingChars="300" w:hanging="72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（七）學生家境清寒、低收入或單親家庭生計困難者，經學校審查後，得准其免繳費用或酌減費用。</w:t>
      </w:r>
    </w:p>
    <w:p w:rsidR="00DB0843" w:rsidRPr="001D7960" w:rsidRDefault="00DB0843" w:rsidP="00DB0843">
      <w:pPr>
        <w:ind w:leftChars="100" w:left="960" w:hangingChars="300" w:hanging="72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lastRenderedPageBreak/>
        <w:t>（八）如參加人數較少，收費不敷支用時，由學校開會共同研商酌予降低各項支出標準。不得事後要求學生補交費用。</w:t>
      </w:r>
    </w:p>
    <w:p w:rsidR="00DB0843" w:rsidRPr="001D7960" w:rsidRDefault="00DB0843" w:rsidP="00DB0843">
      <w:pPr>
        <w:ind w:leftChars="100" w:left="960" w:hangingChars="300" w:hanging="72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（九）活動前如遇不可抗力之天然災害影響，承辦單位可逕行宣佈取消</w:t>
      </w:r>
      <w:r w:rsidRPr="001D7960">
        <w:rPr>
          <w:rFonts w:ascii="標楷體" w:eastAsia="標楷體" w:hAnsi="標楷體"/>
          <w:szCs w:val="24"/>
        </w:rPr>
        <w:t xml:space="preserve"> </w:t>
      </w:r>
      <w:r w:rsidRPr="001D7960">
        <w:rPr>
          <w:rFonts w:ascii="標楷體" w:eastAsia="標楷體" w:hAnsi="標楷體" w:hint="eastAsia"/>
          <w:szCs w:val="24"/>
        </w:rPr>
        <w:t>，並退回所繳交之一切費用。</w:t>
      </w:r>
    </w:p>
    <w:p w:rsidR="00DB0843" w:rsidRPr="001D7960" w:rsidRDefault="00DB0843" w:rsidP="00DB0843">
      <w:pPr>
        <w:ind w:leftChars="100" w:left="960" w:hangingChars="300" w:hanging="72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（十）活動期間如遇不可抗力之天然災害影響，承辦單位可逕行宣佈取消，並由承辦單位決定擇日補課或退費。</w:t>
      </w:r>
    </w:p>
    <w:p w:rsidR="00DC3811" w:rsidRPr="001D7960" w:rsidRDefault="00DB0843" w:rsidP="00DC3811">
      <w:pPr>
        <w:ind w:leftChars="100" w:left="960" w:hangingChars="300" w:hanging="720"/>
        <w:rPr>
          <w:rFonts w:ascii="標楷體" w:eastAsia="標楷體" w:hAnsi="標楷體"/>
          <w:color w:val="FF0000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（十一）</w:t>
      </w:r>
      <w:r w:rsidRPr="001D7960">
        <w:rPr>
          <w:rFonts w:ascii="標楷體" w:eastAsia="標楷體" w:hAnsi="標楷體" w:hint="eastAsia"/>
          <w:color w:val="FF0000"/>
          <w:szCs w:val="24"/>
        </w:rPr>
        <w:t>學生參加活動中途申請退費者（家長應提出申請並敘明理由），</w:t>
      </w:r>
      <w:r w:rsidR="00DC3811" w:rsidRPr="001D7960">
        <w:rPr>
          <w:rFonts w:ascii="標楷體" w:eastAsia="標楷體" w:hAnsi="標楷體" w:hint="eastAsia"/>
          <w:color w:val="FF0000"/>
          <w:szCs w:val="24"/>
          <w:u w:val="single"/>
        </w:rPr>
        <w:t>比照各階段規定辦理。國小準用「</w:t>
      </w:r>
      <w:r w:rsidR="007F45F5" w:rsidRPr="007F45F5">
        <w:rPr>
          <w:rFonts w:ascii="標楷體" w:eastAsia="標楷體" w:hAnsi="標楷體" w:hint="eastAsia"/>
          <w:color w:val="FF0000"/>
          <w:szCs w:val="24"/>
          <w:u w:val="single"/>
        </w:rPr>
        <w:t>新北市公立國民小學辦理課後社團實施要點</w:t>
      </w:r>
      <w:r w:rsidR="00DC3811" w:rsidRPr="001D7960">
        <w:rPr>
          <w:rFonts w:ascii="標楷體" w:eastAsia="標楷體" w:hAnsi="標楷體" w:hint="eastAsia"/>
          <w:color w:val="FF0000"/>
          <w:szCs w:val="24"/>
          <w:u w:val="single"/>
        </w:rPr>
        <w:t>」；國中準用「</w:t>
      </w:r>
      <w:r w:rsidR="00B3492B" w:rsidRPr="001D7960">
        <w:rPr>
          <w:rFonts w:ascii="標楷體" w:eastAsia="標楷體" w:hAnsi="標楷體" w:hint="eastAsia"/>
          <w:color w:val="FF0000"/>
          <w:szCs w:val="24"/>
          <w:u w:val="single"/>
        </w:rPr>
        <w:t>新北市國民中學學生學習輔導實施要點</w:t>
      </w:r>
      <w:r w:rsidR="00DC3811" w:rsidRPr="001D7960">
        <w:rPr>
          <w:rFonts w:ascii="標楷體" w:eastAsia="標楷體" w:hAnsi="標楷體" w:hint="eastAsia"/>
          <w:color w:val="FF0000"/>
          <w:szCs w:val="24"/>
          <w:u w:val="single"/>
        </w:rPr>
        <w:t>」；高中準用「新北市公私立高級中等學校課業輔導實施要點」</w:t>
      </w:r>
      <w:r w:rsidR="00DC3811" w:rsidRPr="001D7960">
        <w:rPr>
          <w:rFonts w:ascii="標楷體" w:eastAsia="標楷體" w:hAnsi="標楷體" w:hint="eastAsia"/>
          <w:color w:val="FF0000"/>
          <w:szCs w:val="24"/>
        </w:rPr>
        <w:t>。</w:t>
      </w:r>
    </w:p>
    <w:p w:rsidR="00DC3811" w:rsidRPr="001D7960" w:rsidRDefault="00DC3811" w:rsidP="00DC3811">
      <w:pPr>
        <w:ind w:leftChars="100" w:left="960" w:hangingChars="300" w:hanging="720"/>
        <w:rPr>
          <w:rFonts w:ascii="標楷體" w:eastAsia="標楷體" w:hAnsi="標楷體"/>
          <w:szCs w:val="24"/>
        </w:rPr>
      </w:pPr>
    </w:p>
    <w:p w:rsidR="00DB0843" w:rsidRPr="001D7960" w:rsidRDefault="00DB0843" w:rsidP="00DC3811">
      <w:pPr>
        <w:ind w:leftChars="100" w:left="960" w:hangingChars="300" w:hanging="72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/>
          <w:szCs w:val="24"/>
        </w:rPr>
        <w:t xml:space="preserve"> </w:t>
      </w:r>
      <w:r w:rsidRPr="001D7960">
        <w:rPr>
          <w:rFonts w:ascii="標楷體" w:eastAsia="標楷體" w:hAnsi="標楷體" w:hint="eastAsia"/>
          <w:szCs w:val="24"/>
        </w:rPr>
        <w:t>十一、獎勵：</w:t>
      </w:r>
    </w:p>
    <w:p w:rsidR="00DB0843" w:rsidRPr="001D7960" w:rsidRDefault="00DB0843" w:rsidP="00DB0843">
      <w:pPr>
        <w:ind w:leftChars="100" w:left="960" w:hangingChars="300" w:hanging="72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（一）學校工作人員（限教育人員）辦理本案認真負責者，得依</w:t>
      </w:r>
      <w:r w:rsidRPr="001D7960">
        <w:rPr>
          <w:rFonts w:ascii="標楷體" w:eastAsia="標楷體" w:hAnsi="標楷體" w:hint="eastAsia"/>
          <w:bCs/>
          <w:szCs w:val="24"/>
        </w:rPr>
        <w:t>「</w:t>
      </w:r>
      <w:r w:rsidRPr="001D7960">
        <w:rPr>
          <w:rFonts w:ascii="標楷體" w:eastAsia="標楷體" w:hAnsi="標楷體" w:cs="新細明體"/>
          <w:szCs w:val="24"/>
        </w:rPr>
        <w:t>公立高級中等以下學校教師成績考核辦法</w:t>
      </w:r>
      <w:r w:rsidRPr="001D7960">
        <w:rPr>
          <w:rFonts w:ascii="標楷體" w:eastAsia="標楷體" w:hAnsi="標楷體" w:hint="eastAsia"/>
          <w:bCs/>
          <w:szCs w:val="24"/>
        </w:rPr>
        <w:t>」及</w:t>
      </w:r>
      <w:r w:rsidRPr="001D7960">
        <w:rPr>
          <w:rFonts w:ascii="標楷體" w:eastAsia="標楷體" w:hAnsi="標楷體" w:hint="eastAsia"/>
          <w:szCs w:val="24"/>
        </w:rPr>
        <w:t>「新北市政府所屬各級學校辦理教師敘獎處理原則」附表第</w:t>
      </w:r>
      <w:r w:rsidR="005967EF" w:rsidRPr="001D7960">
        <w:rPr>
          <w:rFonts w:ascii="標楷體" w:eastAsia="標楷體" w:hAnsi="標楷體" w:hint="eastAsia"/>
          <w:szCs w:val="24"/>
        </w:rPr>
        <w:t>4</w:t>
      </w:r>
      <w:r w:rsidRPr="001D7960">
        <w:rPr>
          <w:rFonts w:ascii="標楷體" w:eastAsia="標楷體" w:hAnsi="標楷體" w:hint="eastAsia"/>
          <w:szCs w:val="24"/>
        </w:rPr>
        <w:t>項第2款</w:t>
      </w:r>
      <w:r w:rsidR="005967EF" w:rsidRPr="001D7960">
        <w:rPr>
          <w:rFonts w:ascii="標楷體" w:eastAsia="標楷體" w:hAnsi="標楷體" w:hint="eastAsia"/>
          <w:szCs w:val="24"/>
        </w:rPr>
        <w:t>，開班數9班(含)以下者，</w:t>
      </w:r>
      <w:r w:rsidRPr="001D7960">
        <w:rPr>
          <w:rFonts w:ascii="標楷體" w:eastAsia="標楷體" w:hAnsi="標楷體" w:hint="eastAsia"/>
          <w:szCs w:val="24"/>
        </w:rPr>
        <w:t>主辦人員</w:t>
      </w:r>
      <w:r w:rsidRPr="001D7960">
        <w:rPr>
          <w:rFonts w:ascii="標楷體" w:eastAsia="標楷體" w:hAnsi="標楷體"/>
          <w:szCs w:val="24"/>
        </w:rPr>
        <w:t>1</w:t>
      </w:r>
      <w:r w:rsidRPr="001D7960">
        <w:rPr>
          <w:rFonts w:ascii="標楷體" w:eastAsia="標楷體" w:hAnsi="標楷體" w:hint="eastAsia"/>
          <w:szCs w:val="24"/>
        </w:rPr>
        <w:t>人嘉獎</w:t>
      </w:r>
      <w:r w:rsidRPr="001D7960">
        <w:rPr>
          <w:rFonts w:ascii="標楷體" w:eastAsia="標楷體" w:hAnsi="標楷體"/>
          <w:szCs w:val="24"/>
        </w:rPr>
        <w:t>2</w:t>
      </w:r>
      <w:r w:rsidRPr="001D7960">
        <w:rPr>
          <w:rFonts w:ascii="標楷體" w:eastAsia="標楷體" w:hAnsi="標楷體" w:hint="eastAsia"/>
          <w:szCs w:val="24"/>
        </w:rPr>
        <w:t>次，餘有功人員以</w:t>
      </w:r>
      <w:r w:rsidR="005967EF" w:rsidRPr="001D7960">
        <w:rPr>
          <w:rFonts w:ascii="標楷體" w:eastAsia="標楷體" w:hAnsi="標楷體" w:hint="eastAsia"/>
          <w:szCs w:val="24"/>
        </w:rPr>
        <w:t>4</w:t>
      </w:r>
      <w:r w:rsidRPr="001D7960">
        <w:rPr>
          <w:rFonts w:ascii="標楷體" w:eastAsia="標楷體" w:hAnsi="標楷體" w:hint="eastAsia"/>
          <w:szCs w:val="24"/>
        </w:rPr>
        <w:t>人為限，嘉獎</w:t>
      </w:r>
      <w:r w:rsidRPr="001D7960">
        <w:rPr>
          <w:rFonts w:ascii="標楷體" w:eastAsia="標楷體" w:hAnsi="標楷體"/>
          <w:szCs w:val="24"/>
        </w:rPr>
        <w:t>1</w:t>
      </w:r>
      <w:r w:rsidR="005967EF" w:rsidRPr="001D7960">
        <w:rPr>
          <w:rFonts w:ascii="標楷體" w:eastAsia="標楷體" w:hAnsi="標楷體" w:hint="eastAsia"/>
          <w:szCs w:val="24"/>
        </w:rPr>
        <w:t>次；開班數10班至19班者，主辦人員</w:t>
      </w:r>
      <w:r w:rsidR="005967EF" w:rsidRPr="001D7960">
        <w:rPr>
          <w:rFonts w:ascii="標楷體" w:eastAsia="標楷體" w:hAnsi="標楷體"/>
          <w:szCs w:val="24"/>
        </w:rPr>
        <w:t>1</w:t>
      </w:r>
      <w:r w:rsidR="005967EF" w:rsidRPr="001D7960">
        <w:rPr>
          <w:rFonts w:ascii="標楷體" w:eastAsia="標楷體" w:hAnsi="標楷體" w:hint="eastAsia"/>
          <w:szCs w:val="24"/>
        </w:rPr>
        <w:t>人嘉獎</w:t>
      </w:r>
      <w:r w:rsidR="005967EF" w:rsidRPr="001D7960">
        <w:rPr>
          <w:rFonts w:ascii="標楷體" w:eastAsia="標楷體" w:hAnsi="標楷體"/>
          <w:szCs w:val="24"/>
        </w:rPr>
        <w:t>2</w:t>
      </w:r>
      <w:r w:rsidR="005967EF" w:rsidRPr="001D7960">
        <w:rPr>
          <w:rFonts w:ascii="標楷體" w:eastAsia="標楷體" w:hAnsi="標楷體" w:hint="eastAsia"/>
          <w:szCs w:val="24"/>
        </w:rPr>
        <w:t>次，餘有功人員以5人為限，嘉獎</w:t>
      </w:r>
      <w:r w:rsidR="005967EF" w:rsidRPr="001D7960">
        <w:rPr>
          <w:rFonts w:ascii="標楷體" w:eastAsia="標楷體" w:hAnsi="標楷體"/>
          <w:szCs w:val="24"/>
        </w:rPr>
        <w:t>1</w:t>
      </w:r>
      <w:r w:rsidR="005967EF" w:rsidRPr="001D7960">
        <w:rPr>
          <w:rFonts w:ascii="標楷體" w:eastAsia="標楷體" w:hAnsi="標楷體" w:hint="eastAsia"/>
          <w:szCs w:val="24"/>
        </w:rPr>
        <w:t>次；開班數20班(含)以上者，主辦人員</w:t>
      </w:r>
      <w:r w:rsidR="005967EF" w:rsidRPr="001D7960">
        <w:rPr>
          <w:rFonts w:ascii="標楷體" w:eastAsia="標楷體" w:hAnsi="標楷體"/>
          <w:szCs w:val="24"/>
        </w:rPr>
        <w:t>1</w:t>
      </w:r>
      <w:r w:rsidR="005967EF" w:rsidRPr="001D7960">
        <w:rPr>
          <w:rFonts w:ascii="標楷體" w:eastAsia="標楷體" w:hAnsi="標楷體" w:hint="eastAsia"/>
          <w:szCs w:val="24"/>
        </w:rPr>
        <w:t>人嘉獎</w:t>
      </w:r>
      <w:r w:rsidR="005967EF" w:rsidRPr="001D7960">
        <w:rPr>
          <w:rFonts w:ascii="標楷體" w:eastAsia="標楷體" w:hAnsi="標楷體"/>
          <w:szCs w:val="24"/>
        </w:rPr>
        <w:t>2</w:t>
      </w:r>
      <w:r w:rsidR="005967EF" w:rsidRPr="001D7960">
        <w:rPr>
          <w:rFonts w:ascii="標楷體" w:eastAsia="標楷體" w:hAnsi="標楷體" w:hint="eastAsia"/>
          <w:szCs w:val="24"/>
        </w:rPr>
        <w:t>次，餘有功人員以6人為限，嘉獎</w:t>
      </w:r>
      <w:r w:rsidR="005967EF" w:rsidRPr="001D7960">
        <w:rPr>
          <w:rFonts w:ascii="標楷體" w:eastAsia="標楷體" w:hAnsi="標楷體"/>
          <w:szCs w:val="24"/>
        </w:rPr>
        <w:t>1</w:t>
      </w:r>
      <w:r w:rsidR="005967EF" w:rsidRPr="001D7960">
        <w:rPr>
          <w:rFonts w:ascii="標楷體" w:eastAsia="標楷體" w:hAnsi="標楷體" w:hint="eastAsia"/>
          <w:szCs w:val="24"/>
        </w:rPr>
        <w:t>次</w:t>
      </w:r>
      <w:r w:rsidR="00267588" w:rsidRPr="001D7960">
        <w:rPr>
          <w:rFonts w:ascii="標楷體" w:eastAsia="標楷體" w:hAnsi="標楷體" w:hint="eastAsia"/>
          <w:szCs w:val="24"/>
        </w:rPr>
        <w:t>。</w:t>
      </w:r>
    </w:p>
    <w:p w:rsidR="00DB0843" w:rsidRPr="001D7960" w:rsidRDefault="0080631D" w:rsidP="00DB0843">
      <w:pPr>
        <w:ind w:leftChars="100" w:left="960" w:hangingChars="300" w:hanging="720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（二）開課</w:t>
      </w:r>
      <w:r w:rsidR="00DB0843" w:rsidRPr="001D7960">
        <w:rPr>
          <w:rFonts w:ascii="標楷體" w:eastAsia="標楷體" w:hAnsi="標楷體" w:hint="eastAsia"/>
          <w:szCs w:val="24"/>
        </w:rPr>
        <w:t>班</w:t>
      </w:r>
      <w:r w:rsidRPr="001D7960">
        <w:rPr>
          <w:rFonts w:ascii="標楷體" w:eastAsia="標楷體" w:hAnsi="標楷體" w:hint="eastAsia"/>
          <w:szCs w:val="24"/>
        </w:rPr>
        <w:t>級</w:t>
      </w:r>
      <w:r w:rsidR="00DB0843" w:rsidRPr="001D7960">
        <w:rPr>
          <w:rFonts w:ascii="標楷體" w:eastAsia="標楷體" w:hAnsi="標楷體" w:hint="eastAsia"/>
          <w:szCs w:val="24"/>
        </w:rPr>
        <w:t>滿</w:t>
      </w:r>
      <w:r w:rsidR="00DB0843" w:rsidRPr="001D7960">
        <w:rPr>
          <w:rFonts w:ascii="標楷體" w:eastAsia="標楷體" w:hAnsi="標楷體"/>
          <w:szCs w:val="24"/>
        </w:rPr>
        <w:t>12</w:t>
      </w:r>
      <w:r w:rsidR="00DB0843" w:rsidRPr="001D7960">
        <w:rPr>
          <w:rFonts w:ascii="標楷體" w:eastAsia="標楷體" w:hAnsi="標楷體" w:hint="eastAsia"/>
          <w:szCs w:val="24"/>
        </w:rPr>
        <w:t>名學生參加</w:t>
      </w:r>
      <w:r w:rsidRPr="001D7960">
        <w:rPr>
          <w:rFonts w:ascii="標楷體" w:eastAsia="標楷體" w:hAnsi="標楷體" w:hint="eastAsia"/>
          <w:szCs w:val="24"/>
        </w:rPr>
        <w:t>者</w:t>
      </w:r>
      <w:r w:rsidR="00DB0843" w:rsidRPr="001D7960">
        <w:rPr>
          <w:rFonts w:ascii="標楷體" w:eastAsia="標楷體" w:hAnsi="標楷體" w:hint="eastAsia"/>
          <w:szCs w:val="24"/>
        </w:rPr>
        <w:t>，任課教師</w:t>
      </w:r>
      <w:r w:rsidRPr="001D7960">
        <w:rPr>
          <w:rFonts w:ascii="標楷體" w:eastAsia="標楷體" w:hAnsi="標楷體" w:hint="eastAsia"/>
          <w:szCs w:val="24"/>
        </w:rPr>
        <w:t>得予敘獎，每寒(暑)假嘉獎1次為限</w:t>
      </w:r>
      <w:r w:rsidR="00DB0843" w:rsidRPr="001D7960">
        <w:rPr>
          <w:rFonts w:ascii="標楷體" w:eastAsia="標楷體" w:hAnsi="標楷體" w:hint="eastAsia"/>
          <w:szCs w:val="24"/>
        </w:rPr>
        <w:t>（</w:t>
      </w:r>
      <w:r w:rsidR="005B6708" w:rsidRPr="001D7960">
        <w:rPr>
          <w:rFonts w:ascii="標楷體" w:eastAsia="標楷體" w:hAnsi="標楷體" w:hint="eastAsia"/>
          <w:szCs w:val="24"/>
        </w:rPr>
        <w:t>開課班級</w:t>
      </w:r>
      <w:r w:rsidR="00DB0843" w:rsidRPr="001D7960">
        <w:rPr>
          <w:rFonts w:ascii="標楷體" w:eastAsia="標楷體" w:hAnsi="標楷體" w:hint="eastAsia"/>
          <w:szCs w:val="24"/>
        </w:rPr>
        <w:t>學生未滿</w:t>
      </w:r>
      <w:r w:rsidR="00DB0843" w:rsidRPr="001D7960">
        <w:rPr>
          <w:rFonts w:ascii="標楷體" w:eastAsia="標楷體" w:hAnsi="標楷體"/>
          <w:szCs w:val="24"/>
        </w:rPr>
        <w:t>12</w:t>
      </w:r>
      <w:r w:rsidR="00DB0843" w:rsidRPr="001D7960">
        <w:rPr>
          <w:rFonts w:ascii="標楷體" w:eastAsia="標楷體" w:hAnsi="標楷體" w:hint="eastAsia"/>
          <w:szCs w:val="24"/>
        </w:rPr>
        <w:t>名者，一律不敘獎）。</w:t>
      </w:r>
    </w:p>
    <w:p w:rsidR="00DB0843" w:rsidRPr="001D7960" w:rsidRDefault="00C02C54" w:rsidP="00C02C54">
      <w:pPr>
        <w:spacing w:before="100" w:beforeAutospacing="1"/>
        <w:rPr>
          <w:rFonts w:ascii="標楷體" w:eastAsia="標楷體" w:hAnsi="標楷體"/>
          <w:szCs w:val="24"/>
        </w:rPr>
      </w:pPr>
      <w:r w:rsidRPr="001D7960">
        <w:rPr>
          <w:rFonts w:ascii="標楷體" w:eastAsia="標楷體" w:hAnsi="標楷體" w:hint="eastAsia"/>
          <w:szCs w:val="24"/>
        </w:rPr>
        <w:t>十二、本計畫奉</w:t>
      </w:r>
      <w:r w:rsidR="0091287C" w:rsidRPr="001D7960">
        <w:rPr>
          <w:rFonts w:ascii="標楷體" w:eastAsia="標楷體" w:hAnsi="標楷體" w:hint="eastAsia"/>
          <w:szCs w:val="24"/>
        </w:rPr>
        <w:t xml:space="preserve">  核</w:t>
      </w:r>
      <w:r w:rsidRPr="001D7960">
        <w:rPr>
          <w:rFonts w:ascii="標楷體" w:eastAsia="標楷體" w:hAnsi="標楷體" w:hint="eastAsia"/>
          <w:szCs w:val="24"/>
        </w:rPr>
        <w:t>後實施，修正時亦同。</w:t>
      </w:r>
    </w:p>
    <w:p w:rsidR="000C7185" w:rsidRPr="001D7960" w:rsidRDefault="00C17E67">
      <w:pPr>
        <w:rPr>
          <w:rFonts w:ascii="標楷體" w:eastAsia="標楷體" w:hAnsi="標楷體"/>
          <w:szCs w:val="24"/>
        </w:rPr>
      </w:pPr>
    </w:p>
    <w:sectPr w:rsidR="000C7185" w:rsidRPr="001D7960" w:rsidSect="00AD3C9B">
      <w:footerReference w:type="even" r:id="rId6"/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E67" w:rsidRDefault="00C17E67">
      <w:r>
        <w:separator/>
      </w:r>
    </w:p>
  </w:endnote>
  <w:endnote w:type="continuationSeparator" w:id="0">
    <w:p w:rsidR="00C17E67" w:rsidRDefault="00C1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68" w:rsidRDefault="005967EF" w:rsidP="00F11E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5868" w:rsidRDefault="00C17E6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68" w:rsidRDefault="005967EF" w:rsidP="00F11E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1328">
      <w:rPr>
        <w:rStyle w:val="a5"/>
        <w:noProof/>
      </w:rPr>
      <w:t>1</w:t>
    </w:r>
    <w:r>
      <w:rPr>
        <w:rStyle w:val="a5"/>
      </w:rPr>
      <w:fldChar w:fldCharType="end"/>
    </w:r>
  </w:p>
  <w:p w:rsidR="00E15868" w:rsidRDefault="00C17E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E67" w:rsidRDefault="00C17E67">
      <w:r>
        <w:separator/>
      </w:r>
    </w:p>
  </w:footnote>
  <w:footnote w:type="continuationSeparator" w:id="0">
    <w:p w:rsidR="00C17E67" w:rsidRDefault="00C17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43"/>
    <w:rsid w:val="000729A6"/>
    <w:rsid w:val="000B480E"/>
    <w:rsid w:val="00116585"/>
    <w:rsid w:val="00164F4F"/>
    <w:rsid w:val="001D7960"/>
    <w:rsid w:val="001F2954"/>
    <w:rsid w:val="00267588"/>
    <w:rsid w:val="004A5EF5"/>
    <w:rsid w:val="0057328D"/>
    <w:rsid w:val="005772E5"/>
    <w:rsid w:val="005967EF"/>
    <w:rsid w:val="005B6708"/>
    <w:rsid w:val="00643944"/>
    <w:rsid w:val="006A3F51"/>
    <w:rsid w:val="006C1E4D"/>
    <w:rsid w:val="00707D51"/>
    <w:rsid w:val="007A2797"/>
    <w:rsid w:val="007F45F5"/>
    <w:rsid w:val="0080631D"/>
    <w:rsid w:val="00900108"/>
    <w:rsid w:val="0091287C"/>
    <w:rsid w:val="009415C6"/>
    <w:rsid w:val="009656A6"/>
    <w:rsid w:val="00996BEC"/>
    <w:rsid w:val="009B6B91"/>
    <w:rsid w:val="00A53C7B"/>
    <w:rsid w:val="00A87374"/>
    <w:rsid w:val="00AF43B8"/>
    <w:rsid w:val="00B04180"/>
    <w:rsid w:val="00B3492B"/>
    <w:rsid w:val="00BA7CD0"/>
    <w:rsid w:val="00BB1AFE"/>
    <w:rsid w:val="00BD30D4"/>
    <w:rsid w:val="00BF089A"/>
    <w:rsid w:val="00C02C54"/>
    <w:rsid w:val="00C17E67"/>
    <w:rsid w:val="00C45761"/>
    <w:rsid w:val="00CB3A3A"/>
    <w:rsid w:val="00D11E89"/>
    <w:rsid w:val="00DB0843"/>
    <w:rsid w:val="00DC3811"/>
    <w:rsid w:val="00DF3959"/>
    <w:rsid w:val="00DF77D9"/>
    <w:rsid w:val="00E079AC"/>
    <w:rsid w:val="00E36BEA"/>
    <w:rsid w:val="00EE0F37"/>
    <w:rsid w:val="00EE5547"/>
    <w:rsid w:val="00F01328"/>
    <w:rsid w:val="00F07450"/>
    <w:rsid w:val="00F32892"/>
    <w:rsid w:val="00FA38CC"/>
    <w:rsid w:val="00FB0E3D"/>
    <w:rsid w:val="00FD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C9292F-58DC-4C19-A40D-44F70F3C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084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B0843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uiPriority w:val="99"/>
    <w:rsid w:val="00DB0843"/>
    <w:rPr>
      <w:rFonts w:cs="Times New Roman"/>
    </w:rPr>
  </w:style>
  <w:style w:type="paragraph" w:styleId="a6">
    <w:name w:val="List Paragraph"/>
    <w:basedOn w:val="a"/>
    <w:uiPriority w:val="99"/>
    <w:qFormat/>
    <w:rsid w:val="00DB0843"/>
    <w:pPr>
      <w:ind w:leftChars="200" w:left="480"/>
    </w:pPr>
    <w:rPr>
      <w:rFonts w:ascii="Calibri" w:eastAsia="新細明體" w:hAnsi="Calibri" w:cs="Times New Roman"/>
    </w:rPr>
  </w:style>
  <w:style w:type="paragraph" w:styleId="a7">
    <w:name w:val="header"/>
    <w:basedOn w:val="a"/>
    <w:link w:val="a8"/>
    <w:uiPriority w:val="99"/>
    <w:unhideWhenUsed/>
    <w:rsid w:val="00267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675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1849</Characters>
  <Application>Microsoft Office Word</Application>
  <DocSecurity>0</DocSecurity>
  <Lines>15</Lines>
  <Paragraphs>4</Paragraphs>
  <ScaleCrop>false</ScaleCrop>
  <Company>新北市政府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洪慶源</dc:creator>
  <cp:lastModifiedBy>chjhwin7-64</cp:lastModifiedBy>
  <cp:revision>2</cp:revision>
  <cp:lastPrinted>2013-08-01T05:44:00Z</cp:lastPrinted>
  <dcterms:created xsi:type="dcterms:W3CDTF">2018-07-12T03:00:00Z</dcterms:created>
  <dcterms:modified xsi:type="dcterms:W3CDTF">2018-07-12T03:00:00Z</dcterms:modified>
</cp:coreProperties>
</file>